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Sraopastraipa"/>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Sraopastraipa"/>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Sraopastraipa"/>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ipersaitas"/>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Lentelstinklelis"/>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Sraopastraipa"/>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Sraopastraipa"/>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Sraopastraipa"/>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Sraopastraipa"/>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Sraopastraipa"/>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546F1E95"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Išrašo iš teismo sprendimo (jei toks yra) arba Valstybinės mokesčių inspekcijos prie Lietuvos Respublikos finansų ministerijos išduoto dokumento arba valstybės įmonės Registrų centro </w:t>
            </w:r>
            <w:r w:rsidRPr="003F7E8C">
              <w:rPr>
                <w:rFonts w:ascii="Arial" w:hAnsi="Arial" w:cs="Arial"/>
                <w:bCs/>
                <w:sz w:val="16"/>
                <w:szCs w:val="16"/>
              </w:rPr>
              <w:lastRenderedPageBreak/>
              <w:t>Lietuvos Respublikos Vyriausybės nustatyta tvarka išduoto dokumento, patvirtinančio jungtinius kompetentingų institucijų tvarkomus duomenis.</w:t>
            </w:r>
          </w:p>
          <w:p w14:paraId="45F52BF2" w14:textId="77777777" w:rsidR="00327C05" w:rsidRPr="003F7E8C" w:rsidRDefault="00327C05" w:rsidP="003F7E8C">
            <w:pPr>
              <w:spacing w:after="0" w:line="240" w:lineRule="auto"/>
              <w:jc w:val="both"/>
              <w:rPr>
                <w:rFonts w:ascii="Arial" w:hAnsi="Arial" w:cs="Arial"/>
                <w:bCs/>
                <w:sz w:val="16"/>
                <w:szCs w:val="16"/>
              </w:rPr>
            </w:pPr>
          </w:p>
          <w:p w14:paraId="69A3B961" w14:textId="2CB19ABA" w:rsidR="00327C05" w:rsidRPr="003F7E8C" w:rsidRDefault="00327C05"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 xml:space="preserve">Jeigu tiekėjas yra registruotas užsienio šalyje, turi būti pateikiamas atitinkamos užsienio šalies kompetentingos institucijos išduotas dokumentas, išduotas ne anksčiau kaip 120 kalendorinių dienų iki paraiškų pateikimo termino </w:t>
            </w:r>
            <w:r w:rsidRPr="00467B9E">
              <w:rPr>
                <w:rFonts w:ascii="Arial" w:eastAsia="Arial" w:hAnsi="Arial" w:cs="Arial"/>
                <w:sz w:val="16"/>
                <w:szCs w:val="16"/>
              </w:rPr>
              <w:t>pabaigos</w:t>
            </w:r>
            <w:r w:rsidR="00467B9E" w:rsidRPr="00467B9E">
              <w:rPr>
                <w:rFonts w:ascii="Arial" w:eastAsia="Arial" w:hAnsi="Arial" w:cs="Arial"/>
                <w:sz w:val="16"/>
                <w:szCs w:val="16"/>
              </w:rPr>
              <w:t>.</w:t>
            </w:r>
          </w:p>
          <w:p w14:paraId="490BAF9B"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Sraopastraipa"/>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659CBB5D"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48CCDC11" w14:textId="6360A7E3"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Where the supplier is registered in a foreign state – a document issued by an appropriate authority in such the foreign state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applications </w:t>
            </w:r>
            <w:r w:rsidRPr="003F7E8C">
              <w:rPr>
                <w:rFonts w:ascii="Arial" w:hAnsi="Arial" w:cs="Arial"/>
                <w:sz w:val="16"/>
                <w:szCs w:val="16"/>
                <w:lang w:val="en-US"/>
              </w:rPr>
              <w:t xml:space="preserve"> applications</w:t>
            </w:r>
            <w:r w:rsidR="00C878CD">
              <w:rPr>
                <w:rFonts w:ascii="Arial" w:hAnsi="Arial" w:cs="Arial"/>
                <w:sz w:val="16"/>
                <w:szCs w:val="16"/>
                <w:lang w:val="en-US"/>
              </w:rPr>
              <w:t>.</w:t>
            </w:r>
          </w:p>
          <w:p w14:paraId="7623469F"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lastRenderedPageBreak/>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Sraopastraipa"/>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Sraopastraipa"/>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Sraopastraipa"/>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lastRenderedPageBreak/>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lastRenderedPageBreak/>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Sraopastraipa"/>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ipersaitas"/>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Sraopastraipa"/>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t>
            </w:r>
            <w:r w:rsidRPr="003F7E8C">
              <w:rPr>
                <w:rFonts w:ascii="Arial" w:hAnsi="Arial" w:cs="Arial"/>
                <w:sz w:val="16"/>
                <w:szCs w:val="16"/>
                <w:lang w:val="en-US"/>
              </w:rPr>
              <w:lastRenderedPageBreak/>
              <w:t xml:space="preserve">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ipersaitas"/>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ipersaitas"/>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Sraopastraipa"/>
              <w:spacing w:after="0" w:line="240" w:lineRule="auto"/>
              <w:ind w:left="0"/>
              <w:jc w:val="both"/>
              <w:rPr>
                <w:rFonts w:ascii="Arial" w:eastAsia="Arial" w:hAnsi="Arial" w:cs="Arial"/>
                <w:sz w:val="16"/>
                <w:szCs w:val="16"/>
                <w:lang w:val="en-US"/>
              </w:rPr>
            </w:pPr>
            <w:hyperlink r:id="rId19" w:history="1">
              <w:r w:rsidRPr="003F7E8C">
                <w:rPr>
                  <w:rStyle w:val="Hipersaitas"/>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lastRenderedPageBreak/>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Sraopastraipa"/>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Sraopastraipa"/>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ipersaitas"/>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ipersaitas"/>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ipersaitas"/>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ipersaitas"/>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lastRenderedPageBreak/>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hyperlink r:id="rId27" w:history="1">
              <w:r w:rsidRPr="003F7E8C">
                <w:rPr>
                  <w:rStyle w:val="Hipersaitas"/>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8133D" w14:textId="77777777" w:rsidR="00D55083" w:rsidRDefault="00D55083" w:rsidP="003F7E8C">
      <w:pPr>
        <w:spacing w:after="0" w:line="240" w:lineRule="auto"/>
      </w:pPr>
      <w:r>
        <w:separator/>
      </w:r>
    </w:p>
  </w:endnote>
  <w:endnote w:type="continuationSeparator" w:id="0">
    <w:p w14:paraId="0B023AD8" w14:textId="77777777" w:rsidR="00D55083" w:rsidRDefault="00D55083"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48AF" w14:textId="77777777" w:rsidR="00D55083" w:rsidRDefault="00D55083" w:rsidP="003F7E8C">
      <w:pPr>
        <w:spacing w:after="0" w:line="240" w:lineRule="auto"/>
      </w:pPr>
      <w:r>
        <w:separator/>
      </w:r>
    </w:p>
  </w:footnote>
  <w:footnote w:type="continuationSeparator" w:id="0">
    <w:p w14:paraId="711D0985" w14:textId="77777777" w:rsidR="00D55083" w:rsidRDefault="00D55083"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17839126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327C05"/>
    <w:rsid w:val="003A7A75"/>
    <w:rsid w:val="003F7E8C"/>
    <w:rsid w:val="00467B9E"/>
    <w:rsid w:val="004A351D"/>
    <w:rsid w:val="00521B6E"/>
    <w:rsid w:val="00550FFD"/>
    <w:rsid w:val="005620CC"/>
    <w:rsid w:val="006030DF"/>
    <w:rsid w:val="006573C2"/>
    <w:rsid w:val="00666875"/>
    <w:rsid w:val="00667106"/>
    <w:rsid w:val="00682A70"/>
    <w:rsid w:val="006F6DF9"/>
    <w:rsid w:val="00781A19"/>
    <w:rsid w:val="00792BBC"/>
    <w:rsid w:val="00794764"/>
    <w:rsid w:val="007A51C1"/>
    <w:rsid w:val="007A6472"/>
    <w:rsid w:val="00862BC2"/>
    <w:rsid w:val="008A2E25"/>
    <w:rsid w:val="008A712F"/>
    <w:rsid w:val="00954ADD"/>
    <w:rsid w:val="009B08FD"/>
    <w:rsid w:val="00A81D64"/>
    <w:rsid w:val="00BC5675"/>
    <w:rsid w:val="00BC65B3"/>
    <w:rsid w:val="00BE3A3C"/>
    <w:rsid w:val="00C878CD"/>
    <w:rsid w:val="00CF6394"/>
    <w:rsid w:val="00D55083"/>
    <w:rsid w:val="00D7142C"/>
    <w:rsid w:val="00D73C33"/>
    <w:rsid w:val="00D86DA6"/>
    <w:rsid w:val="00DD3D92"/>
    <w:rsid w:val="00DF64AE"/>
    <w:rsid w:val="00E52400"/>
    <w:rsid w:val="00E82214"/>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4.xml><?xml version="1.0" encoding="utf-8"?>
<ds:datastoreItem xmlns:ds="http://schemas.openxmlformats.org/officeDocument/2006/customXml" ds:itemID="{1466E82B-EA5D-41D7-BC60-9FE5D97A9021}"/>
</file>

<file path=docProps/app.xml><?xml version="1.0" encoding="utf-8"?>
<Properties xmlns="http://schemas.openxmlformats.org/officeDocument/2006/extended-properties" xmlns:vt="http://schemas.openxmlformats.org/officeDocument/2006/docPropsVTypes">
  <Template>Normal</Template>
  <TotalTime>129</TotalTime>
  <Pages>8</Pages>
  <Words>25494</Words>
  <Characters>14533</Characters>
  <Application>Microsoft Office Word</Application>
  <DocSecurity>0</DocSecurity>
  <Lines>121</Lines>
  <Paragraphs>79</Paragraphs>
  <ScaleCrop>false</ScaleCrop>
  <Company/>
  <LinksUpToDate>false</LinksUpToDate>
  <CharactersWithSpaces>39948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31</cp:revision>
  <dcterms:created xsi:type="dcterms:W3CDTF">2025-04-02T05:25:00Z</dcterms:created>
  <dcterms:modified xsi:type="dcterms:W3CDTF">2025-09-18T07:55:00Z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ies>
</file>